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A5" w:rsidRDefault="002C50A5" w:rsidP="002C50A5">
      <w:pPr>
        <w:jc w:val="center"/>
        <w:rPr>
          <w:b/>
          <w:sz w:val="28"/>
          <w:szCs w:val="28"/>
        </w:rPr>
      </w:pPr>
    </w:p>
    <w:p w:rsidR="002C50A5" w:rsidRDefault="002C50A5" w:rsidP="002C50A5">
      <w:pPr>
        <w:jc w:val="center"/>
        <w:rPr>
          <w:b/>
          <w:sz w:val="28"/>
          <w:szCs w:val="28"/>
        </w:rPr>
      </w:pPr>
    </w:p>
    <w:p w:rsidR="002C50A5" w:rsidRPr="00921EE3" w:rsidRDefault="002C50A5" w:rsidP="002C50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Уважаемые  руководители</w:t>
      </w:r>
      <w:r w:rsidRPr="00921EE3">
        <w:rPr>
          <w:b/>
          <w:sz w:val="28"/>
          <w:szCs w:val="28"/>
        </w:rPr>
        <w:t>!</w:t>
      </w:r>
    </w:p>
    <w:p w:rsidR="002C50A5" w:rsidRDefault="002C50A5" w:rsidP="002C50A5">
      <w:pPr>
        <w:ind w:firstLine="709"/>
        <w:jc w:val="both"/>
        <w:rPr>
          <w:sz w:val="28"/>
          <w:szCs w:val="28"/>
        </w:rPr>
      </w:pPr>
    </w:p>
    <w:p w:rsidR="002C50A5" w:rsidRPr="00EF6362" w:rsidRDefault="002C50A5" w:rsidP="002C50A5">
      <w:pPr>
        <w:ind w:firstLine="709"/>
        <w:jc w:val="both"/>
        <w:rPr>
          <w:sz w:val="28"/>
          <w:szCs w:val="28"/>
        </w:rPr>
      </w:pPr>
      <w:r w:rsidRPr="00EF6362">
        <w:rPr>
          <w:sz w:val="28"/>
          <w:szCs w:val="28"/>
        </w:rPr>
        <w:t>31 декабря 2024 года прекращают свое действие типовые отраслевые нормы (ТОН) выдачи средств индивидуальной защиты (СИЗ) и вступают в действие единые типовые нормы (ЕТН). Закончится сложный, почти трехлетний переход к новому, полностью измененному законодательству в сфере охраны труда, что изменит привычную жизнь большинства российских работодателей.</w:t>
      </w:r>
    </w:p>
    <w:p w:rsidR="002C50A5" w:rsidRPr="00EF6362" w:rsidRDefault="002C50A5" w:rsidP="002C50A5">
      <w:pPr>
        <w:ind w:firstLine="709"/>
        <w:jc w:val="both"/>
        <w:rPr>
          <w:sz w:val="28"/>
          <w:szCs w:val="28"/>
        </w:rPr>
      </w:pPr>
      <w:r w:rsidRPr="00EF6362">
        <w:rPr>
          <w:sz w:val="28"/>
          <w:szCs w:val="28"/>
        </w:rPr>
        <w:t xml:space="preserve">Ассоциация «СИЗ» при поддержке Министерства труда и занятости Тамбовской области запланировала проведение онлайн-конференции «ЕДИНЫЕ ТИПОВЫЕ НОРМЫ (ЕТН). Практика внедрения ЕТН от разработчиков», которая состоится 27 февраля 2024 г. с 10:00 до 12:00 по </w:t>
      </w:r>
      <w:proofErr w:type="spellStart"/>
      <w:r w:rsidRPr="00EF6362">
        <w:rPr>
          <w:sz w:val="28"/>
          <w:szCs w:val="28"/>
        </w:rPr>
        <w:t>мск</w:t>
      </w:r>
      <w:proofErr w:type="spellEnd"/>
      <w:r w:rsidRPr="00EF6362">
        <w:rPr>
          <w:sz w:val="28"/>
          <w:szCs w:val="28"/>
        </w:rPr>
        <w:t>.</w:t>
      </w:r>
    </w:p>
    <w:p w:rsidR="002C50A5" w:rsidRPr="00EF6362" w:rsidRDefault="002C50A5" w:rsidP="002C50A5">
      <w:pPr>
        <w:ind w:firstLine="709"/>
        <w:jc w:val="both"/>
        <w:rPr>
          <w:sz w:val="28"/>
          <w:szCs w:val="28"/>
        </w:rPr>
      </w:pPr>
      <w:r w:rsidRPr="00EF6362">
        <w:rPr>
          <w:sz w:val="28"/>
          <w:szCs w:val="28"/>
        </w:rPr>
        <w:t>Конференция посвящена необходимым процедурам перехода на ЕТН, которые работодатели должны пройти до того, как перестанут действовать ТОН.</w:t>
      </w:r>
    </w:p>
    <w:p w:rsidR="002C50A5" w:rsidRPr="00EF6362" w:rsidRDefault="002C50A5" w:rsidP="002C50A5">
      <w:pPr>
        <w:ind w:firstLine="709"/>
        <w:jc w:val="both"/>
        <w:rPr>
          <w:sz w:val="28"/>
          <w:szCs w:val="28"/>
        </w:rPr>
      </w:pPr>
      <w:r w:rsidRPr="00EF6362">
        <w:rPr>
          <w:sz w:val="28"/>
          <w:szCs w:val="28"/>
        </w:rPr>
        <w:t xml:space="preserve"> Принять участие предприятия</w:t>
      </w:r>
      <w:r>
        <w:rPr>
          <w:sz w:val="28"/>
          <w:szCs w:val="28"/>
        </w:rPr>
        <w:t xml:space="preserve">м и организациям </w:t>
      </w:r>
      <w:r w:rsidRPr="00EF6362">
        <w:rPr>
          <w:sz w:val="28"/>
          <w:szCs w:val="28"/>
        </w:rPr>
        <w:t>в онлайн- конференции: «ЕДИНЫЕ ТИПОВЫЕ НОРМЫ (ЕТН). Практика внедрения ЕТН от разработчиков».</w:t>
      </w:r>
    </w:p>
    <w:p w:rsidR="002C50A5" w:rsidRPr="00EF6362" w:rsidRDefault="002C50A5" w:rsidP="002C50A5">
      <w:pPr>
        <w:ind w:firstLine="709"/>
        <w:jc w:val="both"/>
        <w:rPr>
          <w:sz w:val="28"/>
          <w:szCs w:val="28"/>
        </w:rPr>
      </w:pPr>
      <w:r w:rsidRPr="00EF6362">
        <w:rPr>
          <w:sz w:val="28"/>
          <w:szCs w:val="28"/>
        </w:rPr>
        <w:t>Регистрация на онлайн-конференцию доступна на сайте </w:t>
      </w:r>
      <w:hyperlink r:id="rId4" w:tgtFrame="_blank" w:history="1">
        <w:r w:rsidRPr="00EF6362">
          <w:rPr>
            <w:rStyle w:val="a3"/>
            <w:sz w:val="28"/>
            <w:szCs w:val="28"/>
          </w:rPr>
          <w:t>https://biot-asiz.ru/</w:t>
        </w:r>
      </w:hyperlink>
    </w:p>
    <w:p w:rsidR="002C50A5" w:rsidRPr="00EF6362" w:rsidRDefault="002C50A5" w:rsidP="002C50A5">
      <w:pPr>
        <w:ind w:firstLine="709"/>
        <w:jc w:val="both"/>
        <w:rPr>
          <w:sz w:val="28"/>
          <w:szCs w:val="28"/>
        </w:rPr>
      </w:pPr>
      <w:r w:rsidRPr="00EF6362">
        <w:rPr>
          <w:sz w:val="28"/>
          <w:szCs w:val="28"/>
        </w:rPr>
        <w:t>Конференции Ассоциации «СИЗ» проводятся на бесплатной основе.</w:t>
      </w:r>
    </w:p>
    <w:p w:rsidR="002C50A5" w:rsidRDefault="002C50A5" w:rsidP="002C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0A5" w:rsidRDefault="002C50A5" w:rsidP="002C50A5">
      <w:pPr>
        <w:ind w:firstLine="709"/>
        <w:jc w:val="both"/>
        <w:rPr>
          <w:sz w:val="28"/>
          <w:szCs w:val="28"/>
        </w:rPr>
      </w:pPr>
    </w:p>
    <w:p w:rsidR="002C50A5" w:rsidRPr="0011223D" w:rsidRDefault="002C50A5" w:rsidP="002C50A5">
      <w:pPr>
        <w:rPr>
          <w:sz w:val="18"/>
          <w:szCs w:val="18"/>
        </w:rPr>
      </w:pPr>
    </w:p>
    <w:p w:rsidR="00EE1E3A" w:rsidRDefault="00EE1E3A"/>
    <w:sectPr w:rsidR="00EE1E3A" w:rsidSect="003F7711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91"/>
    <w:rsid w:val="002C50A5"/>
    <w:rsid w:val="00D07E91"/>
    <w:rsid w:val="00E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B688"/>
  <w15:chartTrackingRefBased/>
  <w15:docId w15:val="{38773E56-547D-4BC9-9477-44D3838C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t-as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diakov.net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2024-02-26T23:38:00Z</dcterms:created>
  <dcterms:modified xsi:type="dcterms:W3CDTF">2024-02-26T23:38:00Z</dcterms:modified>
</cp:coreProperties>
</file>